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F95" w:rsidRPr="00B314DB" w:rsidRDefault="00983343" w:rsidP="00B314DB">
      <w:pPr>
        <w:jc w:val="center"/>
        <w:rPr>
          <w:b/>
          <w:sz w:val="28"/>
          <w:szCs w:val="28"/>
        </w:rPr>
      </w:pPr>
      <w:r w:rsidRPr="00B314DB">
        <w:rPr>
          <w:b/>
          <w:sz w:val="28"/>
          <w:szCs w:val="28"/>
        </w:rPr>
        <w:t>Информация о результатах плановой проверки</w:t>
      </w:r>
    </w:p>
    <w:p w:rsidR="00983343" w:rsidRPr="00B314DB" w:rsidRDefault="00983343" w:rsidP="00983343">
      <w:pPr>
        <w:jc w:val="center"/>
        <w:rPr>
          <w:b/>
          <w:sz w:val="28"/>
          <w:szCs w:val="28"/>
        </w:rPr>
      </w:pPr>
    </w:p>
    <w:p w:rsidR="00983343" w:rsidRPr="00983343" w:rsidRDefault="00983343" w:rsidP="00983343">
      <w:pPr>
        <w:pStyle w:val="a3"/>
        <w:spacing w:before="0" w:beforeAutospacing="0" w:after="0"/>
        <w:ind w:firstLine="720"/>
        <w:jc w:val="both"/>
        <w:rPr>
          <w:sz w:val="28"/>
          <w:szCs w:val="28"/>
        </w:rPr>
      </w:pPr>
      <w:proofErr w:type="gramStart"/>
      <w:r w:rsidRPr="00983343">
        <w:rPr>
          <w:sz w:val="28"/>
          <w:szCs w:val="28"/>
        </w:rPr>
        <w:t>На основании с</w:t>
      </w:r>
      <w:r w:rsidRPr="00983343">
        <w:rPr>
          <w:sz w:val="28"/>
          <w:szCs w:val="28"/>
        </w:rPr>
        <w:t>т. 100 Федерального закона от 05.04.2013г. № 44 - ФЗ «О контрактной системе в сфере закупок товаров, работ, услуг для обеспечения государ</w:t>
      </w:r>
      <w:bookmarkStart w:id="0" w:name="_GoBack"/>
      <w:bookmarkEnd w:id="0"/>
      <w:r w:rsidRPr="00983343">
        <w:rPr>
          <w:sz w:val="28"/>
          <w:szCs w:val="28"/>
        </w:rPr>
        <w:t xml:space="preserve">ственных и муниципальных нужд», </w:t>
      </w:r>
      <w:r w:rsidRPr="00983343">
        <w:rPr>
          <w:color w:val="22272F"/>
          <w:sz w:val="28"/>
          <w:szCs w:val="28"/>
          <w:shd w:val="clear" w:color="auto" w:fill="FFFFFF"/>
        </w:rPr>
        <w:t>Постановлени</w:t>
      </w:r>
      <w:r w:rsidRPr="00983343">
        <w:rPr>
          <w:color w:val="22272F"/>
          <w:sz w:val="28"/>
          <w:szCs w:val="28"/>
          <w:shd w:val="clear" w:color="auto" w:fill="FFFFFF"/>
        </w:rPr>
        <w:t>я</w:t>
      </w:r>
      <w:r w:rsidRPr="00983343">
        <w:rPr>
          <w:color w:val="22272F"/>
          <w:sz w:val="28"/>
          <w:szCs w:val="28"/>
          <w:shd w:val="clear" w:color="auto" w:fill="FFFFFF"/>
        </w:rPr>
        <w:t xml:space="preserve"> Администрации ЗГО Челябинской области от 23.12.2014г. № 482-П «Об утверждении «Порядка осуществления ведомственного контроля в сфере закупок товаров, работ, услуг для обеспечения муниципальных нужд ЗГО», </w:t>
      </w:r>
      <w:r w:rsidRPr="00983343">
        <w:rPr>
          <w:spacing w:val="-3"/>
          <w:sz w:val="28"/>
          <w:szCs w:val="28"/>
        </w:rPr>
        <w:t>Положени</w:t>
      </w:r>
      <w:r w:rsidRPr="00983343">
        <w:rPr>
          <w:spacing w:val="-3"/>
          <w:sz w:val="28"/>
          <w:szCs w:val="28"/>
        </w:rPr>
        <w:t>я</w:t>
      </w:r>
      <w:r w:rsidRPr="00983343">
        <w:rPr>
          <w:spacing w:val="-3"/>
          <w:sz w:val="28"/>
          <w:szCs w:val="28"/>
        </w:rPr>
        <w:t xml:space="preserve"> </w:t>
      </w:r>
      <w:r w:rsidRPr="00983343">
        <w:rPr>
          <w:sz w:val="28"/>
          <w:szCs w:val="28"/>
        </w:rPr>
        <w:t xml:space="preserve">о </w:t>
      </w:r>
      <w:r w:rsidRPr="00983343">
        <w:rPr>
          <w:spacing w:val="-4"/>
          <w:sz w:val="28"/>
          <w:szCs w:val="28"/>
        </w:rPr>
        <w:t>Контрольно-ревизионном управлении Администрации ЗГО</w:t>
      </w:r>
      <w:r w:rsidRPr="00983343">
        <w:rPr>
          <w:sz w:val="28"/>
          <w:szCs w:val="28"/>
        </w:rPr>
        <w:t>, утвержденного постановлением</w:t>
      </w:r>
      <w:proofErr w:type="gramEnd"/>
      <w:r w:rsidRPr="00983343">
        <w:rPr>
          <w:sz w:val="28"/>
          <w:szCs w:val="28"/>
        </w:rPr>
        <w:t xml:space="preserve"> Администрации </w:t>
      </w:r>
      <w:r w:rsidRPr="00983343">
        <w:rPr>
          <w:color w:val="22272F"/>
          <w:sz w:val="28"/>
          <w:szCs w:val="28"/>
          <w:shd w:val="clear" w:color="auto" w:fill="FFFFFF"/>
        </w:rPr>
        <w:t>Златоустовского городского округа</w:t>
      </w:r>
      <w:r w:rsidRPr="00983343">
        <w:rPr>
          <w:sz w:val="28"/>
          <w:szCs w:val="28"/>
        </w:rPr>
        <w:t xml:space="preserve"> от 24.04.2014</w:t>
      </w:r>
      <w:r w:rsidRPr="00983343">
        <w:rPr>
          <w:spacing w:val="-16"/>
          <w:sz w:val="28"/>
          <w:szCs w:val="28"/>
        </w:rPr>
        <w:t xml:space="preserve">г. </w:t>
      </w:r>
      <w:r w:rsidRPr="00983343">
        <w:rPr>
          <w:sz w:val="28"/>
          <w:szCs w:val="28"/>
        </w:rPr>
        <w:t xml:space="preserve">№ 170-П, распоряжения Администрации </w:t>
      </w:r>
      <w:r w:rsidRPr="00983343">
        <w:rPr>
          <w:color w:val="22272F"/>
          <w:sz w:val="28"/>
          <w:szCs w:val="28"/>
          <w:shd w:val="clear" w:color="auto" w:fill="FFFFFF"/>
        </w:rPr>
        <w:t>Златоустовского городского округа от 12.03.2020г. № 488-р/</w:t>
      </w:r>
      <w:proofErr w:type="gramStart"/>
      <w:r w:rsidRPr="00983343">
        <w:rPr>
          <w:color w:val="22272F"/>
          <w:sz w:val="28"/>
          <w:szCs w:val="28"/>
          <w:shd w:val="clear" w:color="auto" w:fill="FFFFFF"/>
        </w:rPr>
        <w:t>АДМ</w:t>
      </w:r>
      <w:proofErr w:type="gramEnd"/>
      <w:r w:rsidRPr="00983343">
        <w:rPr>
          <w:color w:val="22272F"/>
          <w:sz w:val="28"/>
          <w:szCs w:val="28"/>
          <w:shd w:val="clear" w:color="auto" w:fill="FFFFFF"/>
        </w:rPr>
        <w:t xml:space="preserve"> «О наделении полномочиями по осуществлению ведомственного контроля в сфере закупок», на основании План</w:t>
      </w:r>
      <w:r w:rsidRPr="00983343">
        <w:rPr>
          <w:color w:val="22272F"/>
          <w:sz w:val="28"/>
          <w:szCs w:val="28"/>
          <w:shd w:val="clear" w:color="auto" w:fill="FFFFFF"/>
        </w:rPr>
        <w:t>а</w:t>
      </w:r>
      <w:r w:rsidRPr="00983343">
        <w:rPr>
          <w:color w:val="22272F"/>
          <w:sz w:val="28"/>
          <w:szCs w:val="28"/>
          <w:shd w:val="clear" w:color="auto" w:fill="FFFFFF"/>
        </w:rPr>
        <w:t xml:space="preserve"> проверок ведомственного контроля в отношении подведомственных Администрации Златоустовского городского округа учреждениях на 2021 год</w:t>
      </w:r>
      <w:r w:rsidRPr="00983343">
        <w:rPr>
          <w:color w:val="22272F"/>
          <w:sz w:val="28"/>
          <w:szCs w:val="28"/>
          <w:shd w:val="clear" w:color="auto" w:fill="FFFFFF"/>
        </w:rPr>
        <w:t xml:space="preserve">, приказа начальника </w:t>
      </w:r>
      <w:r w:rsidRPr="00983343">
        <w:rPr>
          <w:spacing w:val="-4"/>
          <w:sz w:val="28"/>
          <w:szCs w:val="28"/>
        </w:rPr>
        <w:t>Контрольно-ревизионно</w:t>
      </w:r>
      <w:r w:rsidRPr="00983343">
        <w:rPr>
          <w:spacing w:val="-4"/>
          <w:sz w:val="28"/>
          <w:szCs w:val="28"/>
        </w:rPr>
        <w:t>го</w:t>
      </w:r>
      <w:r w:rsidRPr="00983343">
        <w:rPr>
          <w:spacing w:val="-4"/>
          <w:sz w:val="28"/>
          <w:szCs w:val="28"/>
        </w:rPr>
        <w:t xml:space="preserve"> управлени</w:t>
      </w:r>
      <w:r w:rsidRPr="00983343">
        <w:rPr>
          <w:spacing w:val="-4"/>
          <w:sz w:val="28"/>
          <w:szCs w:val="28"/>
        </w:rPr>
        <w:t>я</w:t>
      </w:r>
      <w:r w:rsidRPr="00983343">
        <w:rPr>
          <w:spacing w:val="-4"/>
          <w:sz w:val="28"/>
          <w:szCs w:val="28"/>
        </w:rPr>
        <w:t xml:space="preserve"> Администрации ЗГО</w:t>
      </w:r>
      <w:r w:rsidRPr="00983343">
        <w:rPr>
          <w:spacing w:val="-4"/>
          <w:sz w:val="28"/>
          <w:szCs w:val="28"/>
        </w:rPr>
        <w:t xml:space="preserve"> от 22.04.2021г. № 7 </w:t>
      </w:r>
      <w:r w:rsidRPr="00983343">
        <w:rPr>
          <w:sz w:val="28"/>
          <w:szCs w:val="28"/>
        </w:rPr>
        <w:t xml:space="preserve">проведена плановая  </w:t>
      </w:r>
      <w:r w:rsidRPr="00983343">
        <w:rPr>
          <w:bCs/>
          <w:sz w:val="28"/>
          <w:szCs w:val="28"/>
        </w:rPr>
        <w:t xml:space="preserve">проверка ведомственного контроля в сфере закупок товаров, работ, услуг для обеспечения муниципальных нужд в Муниципальном </w:t>
      </w:r>
      <w:r w:rsidRPr="00983343">
        <w:rPr>
          <w:sz w:val="28"/>
          <w:szCs w:val="28"/>
        </w:rPr>
        <w:t xml:space="preserve"> казенном учреждении «Центр хозяйственного обеспечения и цифрового развития». Проверяемый период: 2020 год, с 01.01.2021г. по 30.04.2021г. По результатам проверки составлен акт от 21.05.2021г. № 7. </w:t>
      </w:r>
    </w:p>
    <w:p w:rsidR="00983343" w:rsidRPr="00983343" w:rsidRDefault="00983343" w:rsidP="00983343">
      <w:pPr>
        <w:pStyle w:val="a5"/>
        <w:tabs>
          <w:tab w:val="left" w:pos="9982"/>
          <w:tab w:val="left" w:pos="10036"/>
        </w:tabs>
        <w:spacing w:after="0"/>
        <w:ind w:firstLine="720"/>
        <w:jc w:val="both"/>
        <w:rPr>
          <w:sz w:val="28"/>
          <w:szCs w:val="28"/>
        </w:rPr>
      </w:pPr>
      <w:r w:rsidRPr="00983343">
        <w:rPr>
          <w:sz w:val="28"/>
          <w:szCs w:val="28"/>
        </w:rPr>
        <w:t>Руководителю МКУ «</w:t>
      </w:r>
      <w:proofErr w:type="spellStart"/>
      <w:r w:rsidRPr="00983343">
        <w:rPr>
          <w:sz w:val="28"/>
          <w:szCs w:val="28"/>
        </w:rPr>
        <w:t>ЦХОиЦР</w:t>
      </w:r>
      <w:proofErr w:type="spellEnd"/>
      <w:r w:rsidRPr="00983343">
        <w:rPr>
          <w:sz w:val="28"/>
          <w:szCs w:val="28"/>
        </w:rPr>
        <w:t>» направлен</w:t>
      </w:r>
      <w:r>
        <w:rPr>
          <w:sz w:val="28"/>
          <w:szCs w:val="28"/>
        </w:rPr>
        <w:t>о</w:t>
      </w:r>
      <w:r w:rsidRPr="00983343">
        <w:rPr>
          <w:sz w:val="28"/>
          <w:szCs w:val="28"/>
        </w:rPr>
        <w:t xml:space="preserve"> </w:t>
      </w:r>
      <w:r w:rsidRPr="00983343">
        <w:rPr>
          <w:sz w:val="28"/>
          <w:szCs w:val="28"/>
        </w:rPr>
        <w:t>информационное письмо от 25.05.2021г. № 123 с предложением принятия мер по устранению причин и условий выявленных нарушений и рассмотрения вопросов о привлечении к дисциплинарной ответственности лиц, допустивших нарушения.</w:t>
      </w:r>
    </w:p>
    <w:p w:rsidR="00983343" w:rsidRPr="00983343" w:rsidRDefault="00983343" w:rsidP="00983343">
      <w:pPr>
        <w:ind w:firstLine="720"/>
        <w:jc w:val="both"/>
        <w:rPr>
          <w:sz w:val="28"/>
          <w:szCs w:val="28"/>
          <w:shd w:val="clear" w:color="auto" w:fill="FFFFFF"/>
        </w:rPr>
      </w:pPr>
      <w:r w:rsidRPr="00983343">
        <w:rPr>
          <w:sz w:val="28"/>
          <w:szCs w:val="28"/>
        </w:rPr>
        <w:t xml:space="preserve">Копия акта  о результатах </w:t>
      </w:r>
      <w:r w:rsidRPr="00983343">
        <w:rPr>
          <w:bCs/>
          <w:sz w:val="28"/>
          <w:szCs w:val="28"/>
        </w:rPr>
        <w:t xml:space="preserve">плановой проверки ведомственного контроля в сфере закупок </w:t>
      </w:r>
      <w:r w:rsidRPr="00983343">
        <w:rPr>
          <w:sz w:val="28"/>
          <w:szCs w:val="28"/>
        </w:rPr>
        <w:t>направлен</w:t>
      </w:r>
      <w:r w:rsidRPr="00983343">
        <w:rPr>
          <w:sz w:val="28"/>
          <w:szCs w:val="28"/>
        </w:rPr>
        <w:t>ы</w:t>
      </w:r>
      <w:r w:rsidRPr="00983343">
        <w:rPr>
          <w:sz w:val="28"/>
          <w:szCs w:val="28"/>
        </w:rPr>
        <w:t xml:space="preserve"> Главе </w:t>
      </w:r>
      <w:r w:rsidRPr="00983343">
        <w:rPr>
          <w:color w:val="22272F"/>
          <w:sz w:val="28"/>
          <w:szCs w:val="28"/>
          <w:shd w:val="clear" w:color="auto" w:fill="FFFFFF"/>
        </w:rPr>
        <w:t>Златоустовского городского округа</w:t>
      </w:r>
      <w:r w:rsidRPr="00983343">
        <w:rPr>
          <w:color w:val="22272F"/>
          <w:sz w:val="28"/>
          <w:szCs w:val="28"/>
          <w:shd w:val="clear" w:color="auto" w:fill="FFFFFF"/>
        </w:rPr>
        <w:t xml:space="preserve"> и </w:t>
      </w:r>
      <w:r w:rsidRPr="00983343">
        <w:rPr>
          <w:sz w:val="28"/>
          <w:szCs w:val="28"/>
        </w:rPr>
        <w:t xml:space="preserve"> Заместителю Главы Златоустовского городского округа по стратегическому развитию и инвестициям - начальнику Экономического управления Администрации Златоустовского городского округа</w:t>
      </w:r>
      <w:r w:rsidRPr="00983343">
        <w:rPr>
          <w:sz w:val="28"/>
          <w:szCs w:val="28"/>
          <w:shd w:val="clear" w:color="auto" w:fill="FFFFFF"/>
        </w:rPr>
        <w:t>.</w:t>
      </w:r>
    </w:p>
    <w:sectPr w:rsidR="00983343" w:rsidRPr="00983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6C"/>
    <w:rsid w:val="00014B5C"/>
    <w:rsid w:val="00015375"/>
    <w:rsid w:val="0002495E"/>
    <w:rsid w:val="000311CC"/>
    <w:rsid w:val="00033663"/>
    <w:rsid w:val="00035EEB"/>
    <w:rsid w:val="000640CF"/>
    <w:rsid w:val="000843FA"/>
    <w:rsid w:val="000A57C8"/>
    <w:rsid w:val="000A78A8"/>
    <w:rsid w:val="000B10BE"/>
    <w:rsid w:val="000B1C97"/>
    <w:rsid w:val="000C01E6"/>
    <w:rsid w:val="000C2DAD"/>
    <w:rsid w:val="000E6D13"/>
    <w:rsid w:val="000E71CD"/>
    <w:rsid w:val="0010546B"/>
    <w:rsid w:val="00107EDE"/>
    <w:rsid w:val="00113039"/>
    <w:rsid w:val="001251A1"/>
    <w:rsid w:val="0013036D"/>
    <w:rsid w:val="00150EEE"/>
    <w:rsid w:val="00151F5B"/>
    <w:rsid w:val="00157FEB"/>
    <w:rsid w:val="00175F30"/>
    <w:rsid w:val="001A4093"/>
    <w:rsid w:val="001B2231"/>
    <w:rsid w:val="001B24A1"/>
    <w:rsid w:val="001B506F"/>
    <w:rsid w:val="001C1C56"/>
    <w:rsid w:val="001E07E7"/>
    <w:rsid w:val="002060CD"/>
    <w:rsid w:val="00214226"/>
    <w:rsid w:val="00254A90"/>
    <w:rsid w:val="00273149"/>
    <w:rsid w:val="00293F5A"/>
    <w:rsid w:val="002B6615"/>
    <w:rsid w:val="002C200B"/>
    <w:rsid w:val="002E0D98"/>
    <w:rsid w:val="002E6B58"/>
    <w:rsid w:val="002E74F3"/>
    <w:rsid w:val="00305815"/>
    <w:rsid w:val="0031221C"/>
    <w:rsid w:val="0032514E"/>
    <w:rsid w:val="003350F6"/>
    <w:rsid w:val="003470F2"/>
    <w:rsid w:val="003674E3"/>
    <w:rsid w:val="003728A1"/>
    <w:rsid w:val="003830F1"/>
    <w:rsid w:val="00395B37"/>
    <w:rsid w:val="003B3357"/>
    <w:rsid w:val="003D538C"/>
    <w:rsid w:val="003E7A31"/>
    <w:rsid w:val="004036CA"/>
    <w:rsid w:val="00410C71"/>
    <w:rsid w:val="004138F2"/>
    <w:rsid w:val="00422037"/>
    <w:rsid w:val="004265CE"/>
    <w:rsid w:val="004272E6"/>
    <w:rsid w:val="00452173"/>
    <w:rsid w:val="00452B8F"/>
    <w:rsid w:val="004913CA"/>
    <w:rsid w:val="00495ADB"/>
    <w:rsid w:val="0049717A"/>
    <w:rsid w:val="004A66B6"/>
    <w:rsid w:val="004A703B"/>
    <w:rsid w:val="004D3917"/>
    <w:rsid w:val="004F6C31"/>
    <w:rsid w:val="00505BA9"/>
    <w:rsid w:val="00513654"/>
    <w:rsid w:val="00515E25"/>
    <w:rsid w:val="005163A5"/>
    <w:rsid w:val="00555ECA"/>
    <w:rsid w:val="005563E4"/>
    <w:rsid w:val="005653DE"/>
    <w:rsid w:val="005763DF"/>
    <w:rsid w:val="00586A60"/>
    <w:rsid w:val="00586D4C"/>
    <w:rsid w:val="00587D65"/>
    <w:rsid w:val="00592504"/>
    <w:rsid w:val="005A4DAD"/>
    <w:rsid w:val="005B2050"/>
    <w:rsid w:val="005E2C31"/>
    <w:rsid w:val="006147E6"/>
    <w:rsid w:val="00656C40"/>
    <w:rsid w:val="00681470"/>
    <w:rsid w:val="006852BA"/>
    <w:rsid w:val="00691996"/>
    <w:rsid w:val="006972CC"/>
    <w:rsid w:val="006B262E"/>
    <w:rsid w:val="006D1A96"/>
    <w:rsid w:val="006E39C5"/>
    <w:rsid w:val="00704A76"/>
    <w:rsid w:val="00705F46"/>
    <w:rsid w:val="00712F95"/>
    <w:rsid w:val="00717EA9"/>
    <w:rsid w:val="00720FA9"/>
    <w:rsid w:val="00723C9A"/>
    <w:rsid w:val="00726FF6"/>
    <w:rsid w:val="00732B8E"/>
    <w:rsid w:val="00740BA0"/>
    <w:rsid w:val="00760906"/>
    <w:rsid w:val="007957DF"/>
    <w:rsid w:val="007A3D89"/>
    <w:rsid w:val="007A72B3"/>
    <w:rsid w:val="007C13F0"/>
    <w:rsid w:val="007C4B6C"/>
    <w:rsid w:val="007C6830"/>
    <w:rsid w:val="007E388D"/>
    <w:rsid w:val="007E79BD"/>
    <w:rsid w:val="007F02FF"/>
    <w:rsid w:val="007F2236"/>
    <w:rsid w:val="007F63A7"/>
    <w:rsid w:val="00802463"/>
    <w:rsid w:val="00802D7A"/>
    <w:rsid w:val="00807850"/>
    <w:rsid w:val="008368EE"/>
    <w:rsid w:val="00841950"/>
    <w:rsid w:val="00852C42"/>
    <w:rsid w:val="0085359C"/>
    <w:rsid w:val="008564AD"/>
    <w:rsid w:val="00876201"/>
    <w:rsid w:val="008851E8"/>
    <w:rsid w:val="00892CD5"/>
    <w:rsid w:val="00893328"/>
    <w:rsid w:val="008B35A0"/>
    <w:rsid w:val="008C2514"/>
    <w:rsid w:val="008D0116"/>
    <w:rsid w:val="008D2C6D"/>
    <w:rsid w:val="008D54D5"/>
    <w:rsid w:val="00906A54"/>
    <w:rsid w:val="009500A9"/>
    <w:rsid w:val="00973572"/>
    <w:rsid w:val="00977D51"/>
    <w:rsid w:val="00983343"/>
    <w:rsid w:val="009A71F7"/>
    <w:rsid w:val="009B34A3"/>
    <w:rsid w:val="009B7294"/>
    <w:rsid w:val="009E4692"/>
    <w:rsid w:val="00A240F8"/>
    <w:rsid w:val="00A3757A"/>
    <w:rsid w:val="00A52618"/>
    <w:rsid w:val="00A86E48"/>
    <w:rsid w:val="00A90035"/>
    <w:rsid w:val="00A90E1A"/>
    <w:rsid w:val="00A92E29"/>
    <w:rsid w:val="00A94697"/>
    <w:rsid w:val="00AA1FB7"/>
    <w:rsid w:val="00AA3A4B"/>
    <w:rsid w:val="00AD6407"/>
    <w:rsid w:val="00AE78C2"/>
    <w:rsid w:val="00AF0CDB"/>
    <w:rsid w:val="00B053DC"/>
    <w:rsid w:val="00B175DF"/>
    <w:rsid w:val="00B314DB"/>
    <w:rsid w:val="00B32923"/>
    <w:rsid w:val="00B430B6"/>
    <w:rsid w:val="00B44A36"/>
    <w:rsid w:val="00B5429B"/>
    <w:rsid w:val="00B553AD"/>
    <w:rsid w:val="00B627D1"/>
    <w:rsid w:val="00B923A2"/>
    <w:rsid w:val="00BA0584"/>
    <w:rsid w:val="00BD077E"/>
    <w:rsid w:val="00BD753E"/>
    <w:rsid w:val="00BE7C46"/>
    <w:rsid w:val="00BF7C86"/>
    <w:rsid w:val="00C072D8"/>
    <w:rsid w:val="00C21F00"/>
    <w:rsid w:val="00C30DC1"/>
    <w:rsid w:val="00C607FF"/>
    <w:rsid w:val="00C823DB"/>
    <w:rsid w:val="00C83F86"/>
    <w:rsid w:val="00C915F5"/>
    <w:rsid w:val="00C92C3E"/>
    <w:rsid w:val="00CA14DB"/>
    <w:rsid w:val="00CA4223"/>
    <w:rsid w:val="00CB3C0F"/>
    <w:rsid w:val="00CB7FA0"/>
    <w:rsid w:val="00CC47A9"/>
    <w:rsid w:val="00CE5DD6"/>
    <w:rsid w:val="00D112EC"/>
    <w:rsid w:val="00D13168"/>
    <w:rsid w:val="00D208D7"/>
    <w:rsid w:val="00D22A1F"/>
    <w:rsid w:val="00D510DB"/>
    <w:rsid w:val="00D61D28"/>
    <w:rsid w:val="00DC5934"/>
    <w:rsid w:val="00DE1EA3"/>
    <w:rsid w:val="00E168C5"/>
    <w:rsid w:val="00E238FB"/>
    <w:rsid w:val="00E24419"/>
    <w:rsid w:val="00E94EF9"/>
    <w:rsid w:val="00EA71B4"/>
    <w:rsid w:val="00ED58EC"/>
    <w:rsid w:val="00F02D44"/>
    <w:rsid w:val="00F06B93"/>
    <w:rsid w:val="00F10C41"/>
    <w:rsid w:val="00F2330B"/>
    <w:rsid w:val="00F474AD"/>
    <w:rsid w:val="00F616A3"/>
    <w:rsid w:val="00F86326"/>
    <w:rsid w:val="00F94541"/>
    <w:rsid w:val="00FB3A5C"/>
    <w:rsid w:val="00FD548F"/>
    <w:rsid w:val="00FE4E66"/>
    <w:rsid w:val="00FE64A1"/>
    <w:rsid w:val="00FF2E71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251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514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Normal (Web)"/>
    <w:aliases w:val="Обычный (Web),Знак2"/>
    <w:basedOn w:val="a"/>
    <w:link w:val="a4"/>
    <w:uiPriority w:val="99"/>
    <w:qFormat/>
    <w:rsid w:val="00983343"/>
    <w:pPr>
      <w:spacing w:before="100" w:beforeAutospacing="1" w:after="119"/>
    </w:pPr>
    <w:rPr>
      <w:rFonts w:eastAsia="Times New Roman" w:cs="Times New Roman"/>
    </w:rPr>
  </w:style>
  <w:style w:type="character" w:customStyle="1" w:styleId="a4">
    <w:name w:val="Обычный (веб) Знак"/>
    <w:aliases w:val="Обычный (Web) Знак,Знак2 Знак"/>
    <w:link w:val="a3"/>
    <w:uiPriority w:val="99"/>
    <w:locked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983343"/>
    <w:pPr>
      <w:spacing w:after="120"/>
    </w:pPr>
    <w:rPr>
      <w:rFonts w:eastAsia="Times New Roman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983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otdelfk</dc:creator>
  <cp:keywords/>
  <dc:description/>
  <cp:lastModifiedBy>otdelfk</cp:lastModifiedBy>
  <cp:revision>4</cp:revision>
  <cp:lastPrinted>2021-05-25T05:32:00Z</cp:lastPrinted>
  <dcterms:created xsi:type="dcterms:W3CDTF">2021-05-25T05:21:00Z</dcterms:created>
  <dcterms:modified xsi:type="dcterms:W3CDTF">2021-05-25T05:36:00Z</dcterms:modified>
</cp:coreProperties>
</file>